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contextualSpacing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paragraph">
                  <wp:posOffset>77470</wp:posOffset>
                </wp:positionV>
                <wp:extent cx="3333115" cy="831850"/>
                <wp:effectExtent l="0" t="0" r="635" b="635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115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ИНН     ______________________</w:t>
                            </w:r>
                          </w:p>
                          <w:p>
                            <w:pPr>
                              <w:spacing w:line="200" w:lineRule="exact"/>
                              <w:ind w:right="-407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идентификационный  номер организации    </w:t>
                            </w:r>
                          </w:p>
                          <w:p>
                            <w:pPr>
                              <w:spacing w:line="200" w:lineRule="exact"/>
                              <w:jc w:val="both"/>
                              <w:rPr>
                                <w:i/>
                                <w:iCs/>
                                <w:sz w:val="18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jc w:val="both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ОКВЭД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</w:t>
                            </w:r>
                            <w:r>
                              <w:rPr>
                                <w:i/>
                                <w:iCs/>
                              </w:rPr>
                              <w:t>__________________________</w:t>
                            </w:r>
                          </w:p>
                          <w:p>
                            <w:pPr>
                              <w:spacing w:line="200" w:lineRule="exact"/>
                              <w:jc w:val="both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</w:t>
                            </w:r>
                            <w:r>
                              <w:rPr>
                                <w:rFonts w:hint="default"/>
                                <w:i/>
                                <w:iCs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код вида экономической деятельности организации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239.75pt;margin-top:6.1pt;height:65.5pt;width:262.45pt;z-index:251660288;mso-width-relative:page;mso-height-relative:page;" fillcolor="#FFFFFF" filled="t" stroked="f" coordsize="21600,21600" o:gfxdata="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jwuHbXAAAACwEAAA8AAAAAAAAAAQAgAAAAIgAAAGRycy9kb3du&#10;cmV2LnhtbFBLAQIUABQAAAAIAIdO4kAh00m4AAIAAPADAAAOAAAAAAAAAAEAIAAAACYBAABkcnMv&#10;ZTJvRG9jLnhtbFBLBQYAAAAABgAGAFkBAACY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ИНН     ______________________</w:t>
                      </w:r>
                    </w:p>
                    <w:p>
                      <w:pPr>
                        <w:spacing w:line="200" w:lineRule="exact"/>
                        <w:ind w:right="-407"/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         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идентификационный  номер организации    </w:t>
                      </w:r>
                    </w:p>
                    <w:p>
                      <w:pPr>
                        <w:spacing w:line="200" w:lineRule="exact"/>
                        <w:jc w:val="both"/>
                        <w:rPr>
                          <w:i/>
                          <w:iCs/>
                          <w:sz w:val="18"/>
                        </w:rPr>
                      </w:pPr>
                    </w:p>
                    <w:p>
                      <w:pPr>
                        <w:spacing w:line="200" w:lineRule="exact"/>
                        <w:jc w:val="both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ОКВЭД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  </w:t>
                      </w:r>
                      <w:r>
                        <w:rPr>
                          <w:i/>
                          <w:iCs/>
                        </w:rPr>
                        <w:t>__________________________</w:t>
                      </w:r>
                    </w:p>
                    <w:p>
                      <w:pPr>
                        <w:spacing w:line="200" w:lineRule="exact"/>
                        <w:jc w:val="both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</w:t>
                      </w:r>
                      <w:r>
                        <w:rPr>
                          <w:rFonts w:hint="default"/>
                          <w:i/>
                          <w:iCs/>
                          <w:sz w:val="18"/>
                          <w:lang w:val="ru-RU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код вида экономической деятельности организации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sz w:val="18"/>
          <w:szCs w:val="18"/>
        </w:rPr>
        <w:t xml:space="preserve">Фирменный бланк или угловой штамп организации                </w:t>
      </w:r>
    </w:p>
    <w:p>
      <w:pPr>
        <w:spacing w:line="240" w:lineRule="auto"/>
        <w:contextualSpacing/>
        <w:jc w:val="both"/>
        <w:rPr>
          <w:rFonts w:ascii="Arial" w:hAnsi="Arial"/>
          <w:b/>
          <w:i/>
          <w:sz w:val="22"/>
        </w:rPr>
      </w:pPr>
      <w:r>
        <w:rPr>
          <w:i/>
          <w:sz w:val="18"/>
          <w:szCs w:val="18"/>
        </w:rPr>
        <w:t xml:space="preserve">с указанием юридического адреса </w:t>
      </w:r>
      <w:r>
        <w:rPr>
          <w:rFonts w:ascii="Arial" w:hAnsi="Arial"/>
          <w:i/>
          <w:sz w:val="22"/>
        </w:rPr>
        <w:t xml:space="preserve">                                                              </w:t>
      </w:r>
      <w:r>
        <w:rPr>
          <w:rFonts w:ascii="Arial" w:hAnsi="Arial"/>
          <w:i/>
        </w:rPr>
        <w:t xml:space="preserve">                   </w:t>
      </w:r>
      <w:r>
        <w:rPr>
          <w:rFonts w:ascii="Arial" w:hAnsi="Arial"/>
          <w:i/>
          <w:sz w:val="20"/>
        </w:rPr>
        <w:t xml:space="preserve">       </w:t>
      </w:r>
    </w:p>
    <w:p>
      <w:pPr>
        <w:spacing w:line="240" w:lineRule="auto"/>
        <w:rPr>
          <w:sz w:val="20"/>
          <w:szCs w:val="20"/>
        </w:rPr>
      </w:pPr>
    </w:p>
    <w:p>
      <w:pPr>
        <w:spacing w:line="240" w:lineRule="auto"/>
        <w:rPr>
          <w:sz w:val="20"/>
          <w:szCs w:val="20"/>
        </w:rPr>
      </w:pPr>
    </w:p>
    <w:p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Исходящий номер документа </w:t>
      </w:r>
    </w:p>
    <w:p>
      <w:pPr>
        <w:spacing w:line="240" w:lineRule="auto"/>
        <w:rPr>
          <w:sz w:val="24"/>
        </w:rPr>
      </w:pPr>
      <w:r>
        <w:rPr>
          <w:sz w:val="20"/>
          <w:szCs w:val="20"/>
        </w:rPr>
        <w:t xml:space="preserve">Дата </w:t>
      </w:r>
      <w:r>
        <w:rPr>
          <w:rFonts w:ascii="Arial" w:hAnsi="Arial"/>
          <w:sz w:val="20"/>
        </w:rPr>
        <w:t xml:space="preserve">                                                                           </w:t>
      </w:r>
    </w:p>
    <w:p>
      <w:pPr>
        <w:pStyle w:val="2"/>
        <w:spacing w:line="240" w:lineRule="auto"/>
        <w:rPr>
          <w:sz w:val="24"/>
        </w:rPr>
      </w:pPr>
      <w:r>
        <w:rPr>
          <w:sz w:val="24"/>
        </w:rPr>
        <w:t>СПРАВКА</w:t>
      </w:r>
    </w:p>
    <w:p>
      <w:pPr>
        <w:pStyle w:val="3"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b/>
        </w:rPr>
      </w:pPr>
      <w:r>
        <w:rPr>
          <w:b/>
          <w:szCs w:val="20"/>
        </w:rPr>
        <w:t>о  среднем заработке за последние три месяца по последнему месту работы (службы)</w:t>
      </w:r>
      <w:bookmarkStart w:id="0" w:name="_GoBack"/>
      <w:bookmarkEnd w:id="0"/>
    </w:p>
    <w:p>
      <w:pPr>
        <w:spacing w:line="240" w:lineRule="auto"/>
        <w:jc w:val="both"/>
      </w:pPr>
      <w:r>
        <w:t>Выдана гр.________________________________________________</w:t>
      </w:r>
    </w:p>
    <w:p>
      <w:pPr>
        <w:spacing w:line="240" w:lineRule="auto"/>
      </w:pPr>
      <w:r>
        <w:t>в том, что он (она) выполнял (ла) работу, проходил (ла) службу</w:t>
      </w:r>
    </w:p>
    <w:p>
      <w:pPr>
        <w:spacing w:line="240" w:lineRule="auto"/>
        <w:jc w:val="both"/>
        <w:rPr>
          <w:sz w:val="22"/>
        </w:rPr>
      </w:pPr>
      <w:r>
        <w:rPr>
          <w:sz w:val="22"/>
        </w:rPr>
        <w:t xml:space="preserve">с </w:t>
      </w:r>
      <w:r>
        <w:rPr>
          <w:sz w:val="22"/>
          <w:u w:val="single"/>
        </w:rPr>
        <w:t>__________________________________</w:t>
      </w:r>
      <w:r>
        <w:rPr>
          <w:sz w:val="22"/>
        </w:rPr>
        <w:t xml:space="preserve">   по   </w:t>
      </w:r>
      <w:r>
        <w:rPr>
          <w:sz w:val="22"/>
          <w:u w:val="single"/>
        </w:rPr>
        <w:t>______________________________</w:t>
      </w:r>
    </w:p>
    <w:p>
      <w:pPr>
        <w:pBdr>
          <w:bottom w:val="single" w:color="auto" w:sz="4" w:space="0"/>
        </w:pBdr>
        <w:spacing w:line="240" w:lineRule="auto"/>
        <w:jc w:val="center"/>
        <w:rPr>
          <w:i/>
          <w:iCs/>
          <w:sz w:val="32"/>
          <w:szCs w:val="32"/>
        </w:rPr>
      </w:pPr>
    </w:p>
    <w:p>
      <w:pPr>
        <w:spacing w:line="240" w:lineRule="auto"/>
        <w:rPr>
          <w:i/>
          <w:iCs/>
          <w:sz w:val="20"/>
        </w:rPr>
      </w:pPr>
      <w:r>
        <w:rPr>
          <w:i/>
          <w:iCs/>
          <w:sz w:val="20"/>
        </w:rPr>
        <w:t>наименование организации, № в/ч  и т.п</w:t>
      </w:r>
    </w:p>
    <w:p>
      <w:pPr>
        <w:spacing w:line="240" w:lineRule="auto"/>
        <w:jc w:val="both"/>
        <w:rPr>
          <w:i/>
          <w:iCs/>
          <w:sz w:val="14"/>
          <w:szCs w:val="14"/>
        </w:rPr>
      </w:pPr>
      <w:r>
        <w:rPr>
          <w:sz w:val="20"/>
          <w:szCs w:val="20"/>
        </w:rPr>
        <w:t>на условиях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полного рабочего дня (недели):</w:t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>___ часовой рабочий день (смена), ___ дневная неделя (часовая неделя)</w:t>
      </w:r>
      <w:r>
        <w:rPr>
          <w:i/>
          <w:iCs/>
          <w:sz w:val="14"/>
          <w:szCs w:val="14"/>
        </w:rPr>
        <w:t xml:space="preserve">                                                                                                                </w:t>
      </w:r>
    </w:p>
    <w:p>
      <w:pPr>
        <w:spacing w:line="240" w:lineRule="auto"/>
        <w:jc w:val="both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>указать: количество рабочих часов в день и количество рабочих дней (часов )в неделю</w:t>
      </w:r>
    </w:p>
    <w:p>
      <w:pPr>
        <w:spacing w:line="240" w:lineRule="auto"/>
        <w:jc w:val="both"/>
        <w:rPr>
          <w:iCs/>
          <w:sz w:val="20"/>
          <w:szCs w:val="20"/>
        </w:rPr>
      </w:pPr>
    </w:p>
    <w:p>
      <w:pPr>
        <w:spacing w:line="240" w:lineRule="auto"/>
        <w:jc w:val="both"/>
        <w:rPr>
          <w:i/>
          <w:iCs/>
          <w:sz w:val="14"/>
          <w:szCs w:val="14"/>
        </w:rPr>
      </w:pPr>
      <w:r>
        <w:rPr>
          <w:iCs/>
          <w:sz w:val="20"/>
          <w:szCs w:val="20"/>
        </w:rPr>
        <w:t>на условиях неполного рабочего дня (недели): __ часовой рабочий день (смена), _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дневная неделя (часовая неделя)</w:t>
      </w:r>
      <w:r>
        <w:rPr>
          <w:i/>
          <w:iCs/>
          <w:sz w:val="14"/>
          <w:szCs w:val="14"/>
        </w:rPr>
        <w:t xml:space="preserve">                                                                                                                </w:t>
      </w:r>
    </w:p>
    <w:p>
      <w:pPr>
        <w:spacing w:line="240" w:lineRule="auto"/>
        <w:jc w:val="both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>указать: количество рабочих часов в день и количество рабочих дней (часов )в неделю</w:t>
      </w:r>
    </w:p>
    <w:p>
      <w:pPr>
        <w:spacing w:line="240" w:lineRule="auto"/>
        <w:jc w:val="both"/>
        <w:rPr>
          <w:i/>
          <w:sz w:val="14"/>
          <w:szCs w:val="14"/>
        </w:rPr>
      </w:pPr>
    </w:p>
    <w:p>
      <w:pPr>
        <w:pStyle w:val="3"/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 ___________________________________________________________________________________________</w:t>
      </w:r>
    </w:p>
    <w:p>
      <w:pPr>
        <w:spacing w:line="240" w:lineRule="auto"/>
        <w:jc w:val="center"/>
        <w:rPr>
          <w:b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указать статью ТК РФ, на основании которой установлен неполный рабочий  день (неделя)</w:t>
      </w:r>
    </w:p>
    <w:p>
      <w:pPr>
        <w:pStyle w:val="4"/>
        <w:spacing w:line="240" w:lineRule="auto"/>
        <w:jc w:val="both"/>
        <w:rPr>
          <w:b/>
          <w:bCs/>
          <w:sz w:val="10"/>
          <w:szCs w:val="10"/>
        </w:rPr>
      </w:pPr>
    </w:p>
    <w:p>
      <w:pPr>
        <w:pStyle w:val="4"/>
        <w:spacing w:line="240" w:lineRule="auto"/>
        <w:jc w:val="both"/>
      </w:pPr>
      <w:r>
        <w:rPr>
          <w:b/>
          <w:bCs/>
          <w:sz w:val="24"/>
        </w:rPr>
        <w:t>Средний заработок за последние три месяца составил</w:t>
      </w:r>
      <w:r>
        <w:rPr>
          <w:sz w:val="24"/>
        </w:rPr>
        <w:t xml:space="preserve"> </w:t>
      </w:r>
      <w:r>
        <w:rPr>
          <w:sz w:val="24"/>
          <w:u w:val="single"/>
        </w:rPr>
        <w:t>____________</w:t>
      </w:r>
      <w:r>
        <w:rPr>
          <w:sz w:val="24"/>
        </w:rPr>
        <w:t xml:space="preserve"> руб.___коп.</w:t>
      </w:r>
      <w:r>
        <w:t xml:space="preserve"> </w:t>
      </w:r>
    </w:p>
    <w:p>
      <w:pPr>
        <w:pStyle w:val="4"/>
        <w:spacing w:line="240" w:lineRule="auto"/>
        <w:jc w:val="both"/>
        <w:rPr>
          <w:sz w:val="20"/>
        </w:rPr>
      </w:pPr>
      <w:r>
        <w:rPr>
          <w:sz w:val="20"/>
        </w:rPr>
        <w:t>_______________________________________________</w:t>
      </w:r>
      <w:r>
        <w:rPr>
          <w:sz w:val="24"/>
          <w:u w:val="single"/>
        </w:rPr>
        <w:t xml:space="preserve">рублей </w:t>
      </w:r>
      <w:r>
        <w:rPr>
          <w:rFonts w:hint="default"/>
          <w:sz w:val="24"/>
          <w:u w:val="single"/>
          <w:lang w:val="en-US"/>
        </w:rPr>
        <w:t xml:space="preserve">             </w:t>
      </w:r>
      <w:r>
        <w:rPr>
          <w:sz w:val="24"/>
          <w:u w:val="single"/>
        </w:rPr>
        <w:t xml:space="preserve"> копеек</w:t>
      </w:r>
      <w:r>
        <w:rPr>
          <w:sz w:val="20"/>
        </w:rPr>
        <w:t xml:space="preserve"> </w:t>
      </w:r>
    </w:p>
    <w:p>
      <w:pPr>
        <w:pStyle w:val="3"/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i/>
          <w:sz w:val="16"/>
          <w:szCs w:val="16"/>
        </w:rPr>
      </w:pPr>
      <w:r>
        <w:rPr>
          <w:i/>
          <w:sz w:val="16"/>
          <w:szCs w:val="16"/>
        </w:rPr>
        <w:t>сумма цифрами и прописью</w:t>
      </w:r>
    </w:p>
    <w:p>
      <w:pPr>
        <w:spacing w:line="240" w:lineRule="auto"/>
        <w:jc w:val="both"/>
        <w:rPr>
          <w:b/>
          <w:sz w:val="16"/>
          <w:szCs w:val="16"/>
        </w:rPr>
      </w:pPr>
      <w:r>
        <w:rPr>
          <w:bCs/>
          <w:sz w:val="16"/>
          <w:szCs w:val="16"/>
        </w:rPr>
        <w:t xml:space="preserve">Расчет среднего заработка </w:t>
      </w:r>
      <w:r>
        <w:rPr>
          <w:sz w:val="16"/>
          <w:szCs w:val="16"/>
        </w:rPr>
        <w:t xml:space="preserve">производится  в  соответствии  с Порядком исчисления среднего заработка для определения размера пособия по безработице и стипендии, выплачиваемой гражданам в период профессиональной подготовки, переподготовки и повышения квалификации по направлению органов службы занятости. </w:t>
      </w:r>
      <w:r>
        <w:rPr>
          <w:b/>
          <w:sz w:val="16"/>
          <w:szCs w:val="16"/>
        </w:rPr>
        <w:t>(п</w:t>
      </w:r>
      <w:r>
        <w:rPr>
          <w:b/>
          <w:bCs/>
          <w:sz w:val="16"/>
          <w:szCs w:val="16"/>
        </w:rPr>
        <w:t>остановление Министерства труда и социального развития Российской Федерации от 12 августа 2003 года № 62</w:t>
      </w:r>
      <w:r>
        <w:rPr>
          <w:b/>
          <w:sz w:val="16"/>
          <w:szCs w:val="16"/>
        </w:rPr>
        <w:t xml:space="preserve">).  </w:t>
      </w:r>
    </w:p>
    <w:p>
      <w:pPr>
        <w:spacing w:line="240" w:lineRule="auto"/>
        <w:jc w:val="both"/>
      </w:pPr>
    </w:p>
    <w:p>
      <w:pPr>
        <w:spacing w:line="240" w:lineRule="auto"/>
        <w:jc w:val="both"/>
        <w:rPr>
          <w:i/>
          <w:sz w:val="20"/>
          <w:szCs w:val="22"/>
        </w:rPr>
      </w:pPr>
      <w:r>
        <w:rPr>
          <w:sz w:val="22"/>
          <w:szCs w:val="22"/>
        </w:rPr>
        <w:t>Справк</w:t>
      </w:r>
      <w:r>
        <w:rPr>
          <w:rFonts w:hint="default"/>
          <w:sz w:val="22"/>
          <w:szCs w:val="22"/>
          <w:lang w:val="ru-RU"/>
        </w:rPr>
        <w:t xml:space="preserve">а </w:t>
      </w:r>
      <w:r>
        <w:rPr>
          <w:sz w:val="22"/>
          <w:szCs w:val="22"/>
        </w:rPr>
        <w:t>выдана на</w:t>
      </w:r>
      <w:r>
        <w:rPr>
          <w:rFonts w:hint="default"/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основании:_______лицевые счета</w:t>
      </w:r>
      <w:r>
        <w:t xml:space="preserve">_______________________                   </w:t>
      </w:r>
      <w:r>
        <w:rPr>
          <w:i/>
          <w:sz w:val="20"/>
          <w:szCs w:val="22"/>
        </w:rPr>
        <w:t>лицевые счета, платежные документы</w:t>
      </w:r>
    </w:p>
    <w:p>
      <w:pPr>
        <w:jc w:val="both"/>
      </w:pPr>
    </w:p>
    <w:p>
      <w:pPr>
        <w:jc w:val="both"/>
      </w:pPr>
      <w:r>
        <w:t>Руководитель организации</w:t>
      </w:r>
      <w:r>
        <w:rPr>
          <w:rFonts w:hint="default"/>
          <w:lang w:val="ru-RU"/>
        </w:rPr>
        <w:t xml:space="preserve"> </w:t>
      </w:r>
      <w:r>
        <w:t xml:space="preserve"> ________________________ / __________________</w:t>
      </w:r>
    </w:p>
    <w:p>
      <w:pPr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                             </w:t>
      </w:r>
      <w:r>
        <w:rPr>
          <w:i/>
          <w:sz w:val="18"/>
        </w:rPr>
        <w:t xml:space="preserve">подпись              </w:t>
      </w:r>
      <w:r>
        <w:rPr>
          <w:rFonts w:hint="default"/>
          <w:i/>
          <w:sz w:val="18"/>
          <w:lang w:val="ru-RU"/>
        </w:rPr>
        <w:t xml:space="preserve">          Ф.И.О.</w:t>
      </w:r>
      <w:r>
        <w:rPr>
          <w:i/>
          <w:sz w:val="18"/>
        </w:rPr>
        <w:t xml:space="preserve">                            </w:t>
      </w:r>
    </w:p>
    <w:p>
      <w:pPr>
        <w:jc w:val="both"/>
        <w:rPr>
          <w:rFonts w:hint="default"/>
          <w:lang w:val="ru-RU"/>
        </w:rPr>
      </w:pPr>
      <w:r>
        <w:t>Главный (старший) бухгалтер________________________ / __________________</w:t>
      </w:r>
    </w:p>
    <w:p>
      <w:pPr>
        <w:jc w:val="both"/>
        <w:rPr>
          <w:rFonts w:ascii="Arial" w:hAnsi="Arial"/>
          <w:sz w:val="20"/>
        </w:rPr>
      </w:pPr>
      <w:r>
        <w:rPr>
          <w:sz w:val="20"/>
        </w:rPr>
        <w:t xml:space="preserve">           </w:t>
      </w:r>
      <w:r>
        <w:rPr>
          <w:rFonts w:hint="default"/>
          <w:sz w:val="20"/>
          <w:lang w:val="ru-RU"/>
        </w:rPr>
        <w:t xml:space="preserve">                        </w:t>
      </w:r>
      <w:r>
        <w:rPr>
          <w:i/>
          <w:sz w:val="18"/>
        </w:rPr>
        <w:t xml:space="preserve">подпись              </w:t>
      </w:r>
      <w:r>
        <w:rPr>
          <w:rFonts w:hint="default"/>
          <w:i/>
          <w:sz w:val="18"/>
          <w:lang w:val="ru-RU"/>
        </w:rPr>
        <w:t xml:space="preserve">          Ф.И.О</w:t>
      </w:r>
    </w:p>
    <w:p>
      <w:pPr>
        <w:spacing w:line="240" w:lineRule="auto"/>
        <w:rPr>
          <w:sz w:val="22"/>
        </w:rPr>
      </w:pPr>
      <w:r>
        <w:rPr>
          <w:sz w:val="20"/>
        </w:rPr>
        <w:t>«</w:t>
      </w:r>
      <w:r>
        <w:t>_</w:t>
      </w:r>
      <w:r>
        <w:rPr>
          <w:sz w:val="20"/>
        </w:rPr>
        <w:t xml:space="preserve">___» </w:t>
      </w:r>
      <w:r>
        <w:rPr>
          <w:sz w:val="22"/>
        </w:rPr>
        <w:t xml:space="preserve"> __________ </w:t>
      </w:r>
      <w:r>
        <w:rPr>
          <w:sz w:val="20"/>
        </w:rPr>
        <w:t>г.</w:t>
      </w:r>
      <w:r>
        <w:rPr>
          <w:b/>
          <w:bCs/>
        </w:rPr>
        <w:t xml:space="preserve">                     </w:t>
      </w:r>
      <w:r>
        <w:t>Телефон для справок</w:t>
      </w:r>
      <w:r>
        <w:rPr>
          <w:sz w:val="22"/>
        </w:rPr>
        <w:t xml:space="preserve">  __________</w:t>
      </w:r>
    </w:p>
    <w:p>
      <w:pPr>
        <w:pStyle w:val="3"/>
        <w:jc w:val="center"/>
        <w:rPr>
          <w:b/>
          <w:sz w:val="22"/>
          <w:szCs w:val="22"/>
        </w:rPr>
      </w:pPr>
    </w:p>
    <w:p>
      <w:pPr>
        <w:pStyle w:val="3"/>
        <w:jc w:val="center"/>
        <w:rPr>
          <w:b/>
          <w:bCs/>
          <w:i/>
          <w:sz w:val="22"/>
          <w:szCs w:val="22"/>
        </w:rPr>
      </w:pPr>
      <w:r>
        <w:rPr>
          <w:b/>
          <w:sz w:val="22"/>
          <w:szCs w:val="22"/>
        </w:rPr>
        <w:t>В соответствии с законодательством Российской Федерации ответственность за достоверность сведений, указанных в справке, несут руководитель и главный бухгалтер организации.</w:t>
      </w:r>
    </w:p>
    <w:p>
      <w:pPr>
        <w:pStyle w:val="3"/>
        <w:overflowPunct w:val="0"/>
        <w:autoSpaceDE w:val="0"/>
        <w:autoSpaceDN w:val="0"/>
        <w:adjustRightInd w:val="0"/>
        <w:jc w:val="center"/>
        <w:textAlignment w:val="baseline"/>
      </w:pPr>
      <w:r>
        <w:rPr>
          <w:b/>
          <w:bCs/>
          <w:sz w:val="22"/>
          <w:szCs w:val="22"/>
        </w:rPr>
        <w:t>Заполнение всех реквизитов справки является обязательным.</w:t>
      </w:r>
    </w:p>
    <w:p>
      <w:pPr>
        <w:jc w:val="center"/>
        <w:rPr>
          <w:sz w:val="28"/>
        </w:rPr>
      </w:pPr>
    </w:p>
    <w:p>
      <w:pPr>
        <w:pStyle w:val="2"/>
        <w:spacing w:line="240" w:lineRule="auto"/>
      </w:pPr>
      <w:r>
        <w:t>Заключение органа службы занятости</w:t>
      </w:r>
    </w:p>
    <w:p>
      <w:pPr>
        <w:rPr>
          <w:sz w:val="18"/>
          <w:szCs w:val="18"/>
        </w:rPr>
      </w:pPr>
    </w:p>
    <w:p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 течение  </w:t>
      </w:r>
      <w:r>
        <w:rPr>
          <w:b/>
          <w:sz w:val="26"/>
          <w:szCs w:val="26"/>
        </w:rPr>
        <w:t>12  месяцев</w:t>
      </w:r>
      <w:r>
        <w:rPr>
          <w:sz w:val="26"/>
          <w:szCs w:val="26"/>
        </w:rPr>
        <w:t>,  предшествующих  признанию гражданина безработным,  _______________________________  имеет ____ недель</w:t>
      </w:r>
    </w:p>
    <w:p>
      <w:pPr>
        <w:spacing w:line="240" w:lineRule="auto"/>
        <w:rPr>
          <w:rStyle w:val="9"/>
          <w:rFonts w:hint="default"/>
          <w:sz w:val="26"/>
          <w:szCs w:val="26"/>
          <w:lang w:val="ru-RU"/>
        </w:rPr>
      </w:pPr>
      <w:r>
        <w:rPr>
          <w:rStyle w:val="9"/>
          <w:rFonts w:hint="default"/>
          <w:sz w:val="26"/>
          <w:szCs w:val="26"/>
          <w:lang w:val="ru-RU"/>
        </w:rPr>
        <w:t xml:space="preserve">              </w:t>
      </w:r>
      <w:r>
        <w:rPr>
          <w:i/>
          <w:sz w:val="18"/>
          <w:szCs w:val="18"/>
        </w:rPr>
        <w:t>фамилия, имя, отчество</w:t>
      </w:r>
    </w:p>
    <w:p>
      <w:pPr>
        <w:spacing w:line="240" w:lineRule="auto"/>
        <w:rPr>
          <w:rStyle w:val="9"/>
          <w:sz w:val="26"/>
          <w:szCs w:val="26"/>
        </w:rPr>
      </w:pPr>
      <w:r>
        <w:rPr>
          <w:rStyle w:val="9"/>
          <w:sz w:val="26"/>
          <w:szCs w:val="26"/>
        </w:rPr>
        <w:t>трудовых (служебных) отношений.</w:t>
      </w:r>
    </w:p>
    <w:p>
      <w:pPr>
        <w:jc w:val="both"/>
        <w:rPr>
          <w:rFonts w:hint="default"/>
          <w:lang w:val="ru-RU"/>
        </w:rPr>
      </w:pPr>
      <w:r>
        <w:t xml:space="preserve">«_____»  ________________ 20___г. </w:t>
      </w:r>
      <w:r>
        <w:rPr>
          <w:rFonts w:hint="default"/>
          <w:lang w:val="ru-RU"/>
        </w:rPr>
        <w:t xml:space="preserve"> </w:t>
      </w:r>
      <w:r>
        <w:t>____________________</w:t>
      </w:r>
      <w:r>
        <w:rPr>
          <w:rFonts w:hint="default"/>
          <w:lang w:val="ru-RU"/>
        </w:rPr>
        <w:t xml:space="preserve">    </w:t>
      </w:r>
      <w:r>
        <w:t>___________</w:t>
      </w:r>
    </w:p>
    <w:p>
      <w:pPr>
        <w:spacing w:line="240" w:lineRule="auto"/>
        <w:rPr>
          <w:rStyle w:val="9"/>
          <w:rFonts w:hint="default"/>
          <w:sz w:val="26"/>
          <w:szCs w:val="26"/>
          <w:lang w:val="ru-RU"/>
        </w:rPr>
      </w:pPr>
      <w:r>
        <w:rPr>
          <w:rStyle w:val="9"/>
          <w:rFonts w:hint="default"/>
          <w:sz w:val="26"/>
          <w:szCs w:val="26"/>
          <w:lang w:val="ru-RU"/>
        </w:rPr>
        <w:t xml:space="preserve">        </w:t>
      </w:r>
      <w:r>
        <w:rPr>
          <w:i/>
          <w:sz w:val="20"/>
          <w:szCs w:val="20"/>
        </w:rPr>
        <w:t xml:space="preserve">дата заполнения             </w:t>
      </w:r>
      <w:r>
        <w:rPr>
          <w:rFonts w:hint="default"/>
          <w:i/>
          <w:sz w:val="20"/>
          <w:szCs w:val="20"/>
          <w:lang w:val="ru-RU"/>
        </w:rPr>
        <w:t xml:space="preserve">   </w:t>
      </w:r>
      <w:r>
        <w:rPr>
          <w:i/>
          <w:sz w:val="20"/>
          <w:szCs w:val="20"/>
        </w:rPr>
        <w:t>подпись работника органа             ф.и.о</w:t>
      </w:r>
    </w:p>
    <w:p>
      <w:pPr>
        <w:spacing w:line="240" w:lineRule="auto"/>
        <w:rPr>
          <w:rStyle w:val="9"/>
          <w:rFonts w:hint="default"/>
          <w:sz w:val="26"/>
          <w:szCs w:val="26"/>
          <w:lang w:val="ru-RU"/>
        </w:rPr>
      </w:pPr>
      <w:r>
        <w:rPr>
          <w:rStyle w:val="9"/>
          <w:rFonts w:hint="default"/>
          <w:sz w:val="26"/>
          <w:szCs w:val="26"/>
          <w:lang w:val="ru-RU"/>
        </w:rPr>
        <w:t xml:space="preserve">                                  </w:t>
      </w:r>
      <w:r>
        <w:rPr>
          <w:i/>
          <w:sz w:val="20"/>
          <w:szCs w:val="20"/>
        </w:rPr>
        <w:t>службы занятости</w:t>
      </w:r>
    </w:p>
    <w:sectPr>
      <w:pgSz w:w="11906" w:h="16838"/>
      <w:pgMar w:top="873" w:right="1800" w:bottom="873" w:left="1800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1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99" w:name="Body Text 2"/>
    <w:lsdException w:qFormat="1" w:unhideWhenUsed="0" w:uiPriority="99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line="280" w:lineRule="exact"/>
      <w:jc w:val="center"/>
      <w:outlineLvl w:val="0"/>
    </w:pPr>
    <w:rPr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2"/>
    <w:basedOn w:val="1"/>
    <w:semiHidden/>
    <w:uiPriority w:val="99"/>
    <w:pPr>
      <w:jc w:val="both"/>
    </w:pPr>
  </w:style>
  <w:style w:type="paragraph" w:styleId="4">
    <w:name w:val="Body Text"/>
    <w:basedOn w:val="1"/>
    <w:semiHidden/>
    <w:uiPriority w:val="99"/>
    <w:rPr>
      <w:sz w:val="28"/>
    </w:rPr>
  </w:style>
  <w:style w:type="paragraph" w:styleId="5">
    <w:name w:val="Body Text 3"/>
    <w:basedOn w:val="1"/>
    <w:semiHidden/>
    <w:qFormat/>
    <w:uiPriority w:val="99"/>
    <w:pPr>
      <w:jc w:val="both"/>
    </w:pPr>
    <w:rPr>
      <w:sz w:val="20"/>
    </w:rPr>
  </w:style>
  <w:style w:type="paragraph" w:customStyle="1" w:styleId="8">
    <w:name w:val="ConsTitle"/>
    <w:qFormat/>
    <w:uiPriority w:val="0"/>
    <w:pPr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9">
    <w:name w:val="Font Style108"/>
    <w:basedOn w:val="6"/>
    <w:qFormat/>
    <w:uiPriority w:val="99"/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2020-04-02T15:36:01Z</dcterms:created>
  <dc:creator>Слава</dc:creator>
  <cp:lastModifiedBy>olga.val.b</cp:lastModifiedBy>
  <dcterms:modified xsi:type="dcterms:W3CDTF">2020-04-02T16:03:36Z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