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A97" w:rsidRPr="00E67A97" w:rsidRDefault="00E67A97" w:rsidP="00E67A97">
      <w:pPr>
        <w:shd w:val="clear" w:color="auto" w:fill="FFFFFF"/>
        <w:spacing w:after="0" w:line="315" w:lineRule="atLeast"/>
        <w:rPr>
          <w:rFonts w:ascii="Verdana" w:hAnsi="Verdana"/>
          <w:color w:val="31363C"/>
          <w:sz w:val="21"/>
          <w:szCs w:val="21"/>
          <w:lang w:eastAsia="ru-RU"/>
        </w:rPr>
      </w:pPr>
      <w:bookmarkStart w:id="0" w:name="_GoBack"/>
      <w:bookmarkEnd w:id="0"/>
      <w:r w:rsidRPr="00E67A97">
        <w:rPr>
          <w:rFonts w:ascii="Verdana" w:hAnsi="Verdana"/>
          <w:color w:val="31363C"/>
          <w:sz w:val="21"/>
          <w:szCs w:val="21"/>
          <w:lang w:eastAsia="ru-RU"/>
        </w:rPr>
        <w:t>Санкт-Петербургское государственное автономное учреждение "Центр занятости населения Санкт-Петербурга"</w:t>
      </w:r>
    </w:p>
    <w:p w:rsidR="00E67A97" w:rsidRPr="00E67A97" w:rsidRDefault="00E67A97" w:rsidP="00E67A97">
      <w:pPr>
        <w:shd w:val="clear" w:color="auto" w:fill="FFFFFF"/>
        <w:spacing w:after="0" w:line="315" w:lineRule="atLeast"/>
        <w:rPr>
          <w:rFonts w:ascii="Verdana" w:hAnsi="Verdana"/>
          <w:color w:val="31363C"/>
          <w:sz w:val="21"/>
          <w:szCs w:val="21"/>
          <w:lang w:eastAsia="ru-RU"/>
        </w:rPr>
      </w:pPr>
      <w:r w:rsidRPr="00E67A97">
        <w:rPr>
          <w:rFonts w:ascii="Verdana" w:hAnsi="Verdana"/>
          <w:color w:val="31363C"/>
          <w:sz w:val="21"/>
          <w:szCs w:val="21"/>
          <w:lang w:eastAsia="ru-RU"/>
        </w:rPr>
        <w:t>Краткое наименование: СПб ГАУ ЦЗН</w:t>
      </w:r>
    </w:p>
    <w:p w:rsidR="00E67A97" w:rsidRPr="00E67A97" w:rsidRDefault="00E67A97" w:rsidP="00E67A97">
      <w:pPr>
        <w:shd w:val="clear" w:color="auto" w:fill="FFFFFF"/>
        <w:spacing w:after="0" w:line="315" w:lineRule="atLeast"/>
        <w:rPr>
          <w:rFonts w:ascii="Verdana" w:hAnsi="Verdana"/>
          <w:color w:val="31363C"/>
          <w:sz w:val="21"/>
          <w:szCs w:val="21"/>
          <w:lang w:eastAsia="ru-RU"/>
        </w:rPr>
      </w:pPr>
      <w:r w:rsidRPr="00E67A97">
        <w:rPr>
          <w:rFonts w:ascii="Verdana" w:hAnsi="Verdana"/>
          <w:color w:val="31363C"/>
          <w:sz w:val="21"/>
          <w:szCs w:val="21"/>
          <w:lang w:eastAsia="ru-RU"/>
        </w:rPr>
        <w:t> </w:t>
      </w:r>
    </w:p>
    <w:p w:rsidR="00E67A97" w:rsidRPr="00E67A97" w:rsidRDefault="00E67A97" w:rsidP="00E67A97">
      <w:pPr>
        <w:shd w:val="clear" w:color="auto" w:fill="FFFFFF"/>
        <w:spacing w:after="0" w:line="315" w:lineRule="atLeast"/>
        <w:rPr>
          <w:rFonts w:ascii="Verdana" w:hAnsi="Verdana"/>
          <w:color w:val="31363C"/>
          <w:sz w:val="21"/>
          <w:szCs w:val="21"/>
          <w:lang w:eastAsia="ru-RU"/>
        </w:rPr>
      </w:pPr>
      <w:r w:rsidRPr="00E67A97">
        <w:rPr>
          <w:rFonts w:ascii="Verdana" w:hAnsi="Verdana"/>
          <w:color w:val="31363C"/>
          <w:sz w:val="21"/>
          <w:szCs w:val="21"/>
          <w:lang w:eastAsia="ru-RU"/>
        </w:rPr>
        <w:t>190000, Санкт-Петербург, улица Галерная, д. 7 </w:t>
      </w:r>
      <w:hyperlink r:id="rId4" w:tgtFrame="_blank" w:history="1">
        <w:r w:rsidRPr="00E67A97">
          <w:rPr>
            <w:rFonts w:ascii="Verdana" w:hAnsi="Verdana"/>
            <w:color w:val="31363C"/>
            <w:sz w:val="21"/>
            <w:szCs w:val="21"/>
            <w:u w:val="single"/>
            <w:lang w:eastAsia="ru-RU"/>
          </w:rPr>
          <w:t>(</w:t>
        </w:r>
        <w:r w:rsidRPr="00E67A97">
          <w:rPr>
            <w:rFonts w:ascii="Verdana" w:hAnsi="Verdana"/>
            <w:color w:val="0A7CC2"/>
            <w:sz w:val="21"/>
            <w:szCs w:val="21"/>
            <w:u w:val="single"/>
            <w:lang w:eastAsia="ru-RU"/>
          </w:rPr>
          <w:t>Схема проезда</w:t>
        </w:r>
        <w:r w:rsidRPr="00E67A97">
          <w:rPr>
            <w:rFonts w:ascii="Verdana" w:hAnsi="Verdana"/>
            <w:color w:val="31363C"/>
            <w:sz w:val="21"/>
            <w:szCs w:val="21"/>
            <w:u w:val="single"/>
            <w:lang w:eastAsia="ru-RU"/>
          </w:rPr>
          <w:t>)</w:t>
        </w:r>
      </w:hyperlink>
      <w:r w:rsidRPr="00E67A97">
        <w:rPr>
          <w:rFonts w:ascii="Verdana" w:hAnsi="Verdana"/>
          <w:color w:val="31363C"/>
          <w:sz w:val="21"/>
          <w:szCs w:val="21"/>
          <w:lang w:eastAsia="ru-RU"/>
        </w:rPr>
        <w:t xml:space="preserve">, тел. 320-98-79 , факс </w:t>
      </w:r>
      <w:r w:rsidR="00DF3110" w:rsidRPr="00DF3110">
        <w:rPr>
          <w:rFonts w:ascii="Verdana" w:hAnsi="Verdana"/>
          <w:sz w:val="21"/>
          <w:szCs w:val="21"/>
        </w:rPr>
        <w:t>591-64-46</w:t>
      </w:r>
    </w:p>
    <w:p w:rsidR="00DF3110" w:rsidRPr="00E67A97" w:rsidRDefault="00E67A97" w:rsidP="00E67A97">
      <w:pPr>
        <w:shd w:val="clear" w:color="auto" w:fill="FFFFFF"/>
        <w:spacing w:after="0" w:line="315" w:lineRule="atLeast"/>
        <w:rPr>
          <w:rFonts w:ascii="Verdana" w:hAnsi="Verdana"/>
          <w:color w:val="31363C"/>
          <w:sz w:val="21"/>
          <w:szCs w:val="21"/>
          <w:lang w:val="en-US" w:eastAsia="ru-RU"/>
        </w:rPr>
      </w:pPr>
      <w:r w:rsidRPr="00E67A97">
        <w:rPr>
          <w:rFonts w:ascii="Verdana" w:hAnsi="Verdana"/>
          <w:color w:val="31363C"/>
          <w:sz w:val="21"/>
          <w:szCs w:val="21"/>
          <w:lang w:val="en-US" w:eastAsia="ru-RU"/>
        </w:rPr>
        <w:t>SAE Employment center of St.Petersburg, Russian Federation, 190000, St.Petersburg, Galernaya, 7.</w:t>
      </w:r>
    </w:p>
    <w:p w:rsidR="00E67A97" w:rsidRPr="00E67A97" w:rsidRDefault="00E67A97" w:rsidP="00E67A97">
      <w:pPr>
        <w:shd w:val="clear" w:color="auto" w:fill="FFFFFF"/>
        <w:spacing w:after="0" w:line="315" w:lineRule="atLeast"/>
        <w:rPr>
          <w:rFonts w:ascii="Verdana" w:hAnsi="Verdana"/>
          <w:color w:val="31363C"/>
          <w:sz w:val="21"/>
          <w:szCs w:val="21"/>
          <w:lang w:val="en-US" w:eastAsia="ru-RU"/>
        </w:rPr>
      </w:pPr>
      <w:r w:rsidRPr="00E67A97">
        <w:rPr>
          <w:rFonts w:ascii="Verdana" w:hAnsi="Verdana"/>
          <w:color w:val="31363C"/>
          <w:sz w:val="21"/>
          <w:szCs w:val="21"/>
          <w:lang w:val="en-US" w:eastAsia="ru-RU"/>
        </w:rPr>
        <w:t> </w:t>
      </w:r>
    </w:p>
    <w:p w:rsidR="00FF21BD" w:rsidRDefault="00FF21BD" w:rsidP="00E67A97">
      <w:pPr>
        <w:shd w:val="clear" w:color="auto" w:fill="FFFFFF"/>
        <w:spacing w:after="0" w:line="315" w:lineRule="atLeast"/>
        <w:rPr>
          <w:rFonts w:ascii="Verdana" w:hAnsi="Verdana"/>
          <w:color w:val="31363C"/>
          <w:sz w:val="21"/>
          <w:szCs w:val="21"/>
          <w:lang w:eastAsia="ru-RU"/>
        </w:rPr>
      </w:pPr>
      <w:r w:rsidRPr="00FF21BD">
        <w:rPr>
          <w:rFonts w:ascii="Verdana" w:hAnsi="Verdana"/>
          <w:color w:val="31363C"/>
          <w:sz w:val="21"/>
          <w:szCs w:val="21"/>
          <w:lang w:eastAsia="ru-RU"/>
        </w:rPr>
        <w:t xml:space="preserve">Адрес электронной почты: gauczn@trud.gugov.spb.ru,  </w:t>
      </w:r>
      <w:hyperlink r:id="rId5" w:history="1">
        <w:r w:rsidRPr="00121653">
          <w:rPr>
            <w:rStyle w:val="a3"/>
            <w:rFonts w:ascii="Verdana" w:hAnsi="Verdana"/>
            <w:sz w:val="21"/>
            <w:szCs w:val="21"/>
            <w:lang w:eastAsia="ru-RU"/>
          </w:rPr>
          <w:t>gau@rspb.ru</w:t>
        </w:r>
      </w:hyperlink>
    </w:p>
    <w:p w:rsidR="00E67A97" w:rsidRPr="00E67A97" w:rsidRDefault="00E67A97" w:rsidP="00E67A97">
      <w:pPr>
        <w:shd w:val="clear" w:color="auto" w:fill="FFFFFF"/>
        <w:spacing w:after="0" w:line="315" w:lineRule="atLeast"/>
        <w:rPr>
          <w:rFonts w:ascii="Verdana" w:hAnsi="Verdana"/>
          <w:color w:val="31363C"/>
          <w:sz w:val="21"/>
          <w:szCs w:val="21"/>
          <w:lang w:eastAsia="ru-RU"/>
        </w:rPr>
      </w:pPr>
      <w:r w:rsidRPr="00E67A97">
        <w:rPr>
          <w:rFonts w:ascii="Verdana" w:hAnsi="Verdana"/>
          <w:color w:val="31363C"/>
          <w:sz w:val="21"/>
          <w:szCs w:val="21"/>
          <w:lang w:eastAsia="ru-RU"/>
        </w:rPr>
        <w:t>Официальный сайт в сети Интернет </w:t>
      </w:r>
      <w:hyperlink r:id="rId6" w:history="1">
        <w:r w:rsidR="00DF3110" w:rsidRPr="00A91CD7">
          <w:rPr>
            <w:rStyle w:val="a3"/>
            <w:rFonts w:ascii="Verdana" w:hAnsi="Verdana"/>
            <w:sz w:val="21"/>
            <w:szCs w:val="21"/>
            <w:lang w:eastAsia="ru-RU"/>
          </w:rPr>
          <w:t>www.</w:t>
        </w:r>
        <w:r w:rsidR="00DF3110" w:rsidRPr="00A91CD7">
          <w:rPr>
            <w:rStyle w:val="a3"/>
            <w:rFonts w:ascii="Verdana" w:hAnsi="Verdana"/>
            <w:sz w:val="21"/>
            <w:szCs w:val="21"/>
            <w:lang w:val="en-US" w:eastAsia="ru-RU"/>
          </w:rPr>
          <w:t>r</w:t>
        </w:r>
        <w:r w:rsidR="00DF3110" w:rsidRPr="00A91CD7">
          <w:rPr>
            <w:rStyle w:val="a3"/>
            <w:rFonts w:ascii="Verdana" w:hAnsi="Verdana"/>
            <w:sz w:val="21"/>
            <w:szCs w:val="21"/>
            <w:lang w:eastAsia="ru-RU"/>
          </w:rPr>
          <w:t>21.spb.ru</w:t>
        </w:r>
      </w:hyperlink>
    </w:p>
    <w:p w:rsidR="00E67A97" w:rsidRPr="00E67A97" w:rsidRDefault="00E67A97" w:rsidP="00E67A97">
      <w:pPr>
        <w:shd w:val="clear" w:color="auto" w:fill="FFFFFF"/>
        <w:spacing w:after="0" w:line="315" w:lineRule="atLeast"/>
        <w:rPr>
          <w:rFonts w:ascii="Verdana" w:hAnsi="Verdana"/>
          <w:color w:val="31363C"/>
          <w:sz w:val="21"/>
          <w:szCs w:val="21"/>
          <w:lang w:eastAsia="ru-RU"/>
        </w:rPr>
      </w:pPr>
      <w:r w:rsidRPr="00E67A97">
        <w:rPr>
          <w:rFonts w:ascii="Verdana" w:hAnsi="Verdana"/>
          <w:color w:val="31363C"/>
          <w:sz w:val="21"/>
          <w:szCs w:val="21"/>
          <w:lang w:eastAsia="ru-RU"/>
        </w:rPr>
        <w:t>Телефон "горячей линии" для граждан: 320-06-52 (время р</w:t>
      </w:r>
      <w:r w:rsidR="00DF3110">
        <w:rPr>
          <w:rFonts w:ascii="Verdana" w:hAnsi="Verdana"/>
          <w:color w:val="31363C"/>
          <w:sz w:val="21"/>
          <w:szCs w:val="21"/>
          <w:lang w:eastAsia="ru-RU"/>
        </w:rPr>
        <w:t xml:space="preserve">аботы: пн-чт </w:t>
      </w:r>
      <w:r w:rsidRPr="00E67A97">
        <w:rPr>
          <w:rFonts w:ascii="Verdana" w:hAnsi="Verdana"/>
          <w:color w:val="31363C"/>
          <w:sz w:val="21"/>
          <w:szCs w:val="21"/>
          <w:lang w:eastAsia="ru-RU"/>
        </w:rPr>
        <w:t>9</w:t>
      </w:r>
      <w:r w:rsidR="00DF3110">
        <w:rPr>
          <w:rFonts w:ascii="Verdana" w:hAnsi="Verdana"/>
          <w:color w:val="31363C"/>
          <w:sz w:val="21"/>
          <w:szCs w:val="21"/>
          <w:lang w:eastAsia="ru-RU"/>
        </w:rPr>
        <w:t>:00-18:00</w:t>
      </w:r>
      <w:r w:rsidRPr="00E67A97">
        <w:rPr>
          <w:rFonts w:ascii="Verdana" w:hAnsi="Verdana"/>
          <w:color w:val="31363C"/>
          <w:sz w:val="21"/>
          <w:szCs w:val="21"/>
          <w:lang w:eastAsia="ru-RU"/>
        </w:rPr>
        <w:t xml:space="preserve">, </w:t>
      </w:r>
      <w:r w:rsidR="00DF3110">
        <w:rPr>
          <w:rFonts w:ascii="Verdana" w:hAnsi="Verdana"/>
          <w:color w:val="31363C"/>
          <w:sz w:val="21"/>
          <w:szCs w:val="21"/>
          <w:lang w:eastAsia="ru-RU"/>
        </w:rPr>
        <w:t>пт 9:00-17:00</w:t>
      </w:r>
      <w:r w:rsidRPr="00E67A97">
        <w:rPr>
          <w:rFonts w:ascii="Verdana" w:hAnsi="Verdana"/>
          <w:color w:val="31363C"/>
          <w:sz w:val="21"/>
          <w:szCs w:val="21"/>
          <w:lang w:eastAsia="ru-RU"/>
        </w:rPr>
        <w:t>)</w:t>
      </w:r>
    </w:p>
    <w:p w:rsidR="00E67A97" w:rsidRPr="00E67A97" w:rsidRDefault="00E67A97" w:rsidP="00E67A97">
      <w:pPr>
        <w:shd w:val="clear" w:color="auto" w:fill="FFFFFF"/>
        <w:spacing w:after="0" w:line="315" w:lineRule="atLeast"/>
        <w:rPr>
          <w:rFonts w:ascii="Verdana" w:hAnsi="Verdana"/>
          <w:color w:val="31363C"/>
          <w:sz w:val="21"/>
          <w:szCs w:val="21"/>
          <w:lang w:eastAsia="ru-RU"/>
        </w:rPr>
      </w:pPr>
      <w:r w:rsidRPr="00E67A97">
        <w:rPr>
          <w:rFonts w:ascii="Verdana" w:hAnsi="Verdana"/>
          <w:color w:val="31363C"/>
          <w:sz w:val="21"/>
          <w:szCs w:val="21"/>
          <w:lang w:eastAsia="ru-RU"/>
        </w:rPr>
        <w:t>По всем вопросам, связанным с работой Портала, просьба обращаться в Техническую поддержку по адресу электронной почты </w:t>
      </w:r>
      <w:hyperlink r:id="rId7" w:history="1">
        <w:r w:rsidRPr="00E67A97">
          <w:rPr>
            <w:rFonts w:ascii="Verdana" w:hAnsi="Verdana"/>
            <w:color w:val="0A7CC2"/>
            <w:sz w:val="21"/>
            <w:szCs w:val="21"/>
            <w:u w:val="single"/>
            <w:lang w:eastAsia="ru-RU"/>
          </w:rPr>
          <w:t>portal_support@rspb.ru</w:t>
        </w:r>
      </w:hyperlink>
      <w:r w:rsidRPr="00E67A97">
        <w:rPr>
          <w:rFonts w:ascii="Verdana" w:hAnsi="Verdana"/>
          <w:color w:val="31363C"/>
          <w:sz w:val="21"/>
          <w:szCs w:val="21"/>
          <w:lang w:eastAsia="ru-RU"/>
        </w:rPr>
        <w:br/>
        <w:t> </w:t>
      </w:r>
    </w:p>
    <w:p w:rsidR="00DF3110" w:rsidRPr="00DF3110" w:rsidRDefault="00DF3110" w:rsidP="00DF3110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 w:rsidRPr="00DF3110">
        <w:rPr>
          <w:rFonts w:ascii="Verdana" w:hAnsi="Verdana"/>
          <w:sz w:val="21"/>
          <w:szCs w:val="21"/>
        </w:rPr>
        <w:t>ОГРН 1127847461697 (дата регистрации 31.08.2012, г.СПб)</w:t>
      </w:r>
    </w:p>
    <w:p w:rsidR="00DF3110" w:rsidRPr="00DF3110" w:rsidRDefault="00DF3110" w:rsidP="00DF3110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 w:rsidRPr="00DF3110">
        <w:rPr>
          <w:rFonts w:ascii="Verdana" w:hAnsi="Verdana"/>
          <w:sz w:val="21"/>
          <w:szCs w:val="21"/>
        </w:rPr>
        <w:t>ИНН 7838479881                   КПП 783801001</w:t>
      </w:r>
    </w:p>
    <w:p w:rsidR="00DF3110" w:rsidRPr="00DF3110" w:rsidRDefault="00DF3110" w:rsidP="00DF3110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 w:rsidRPr="00DF3110">
        <w:rPr>
          <w:rFonts w:ascii="Verdana" w:hAnsi="Verdana"/>
          <w:sz w:val="21"/>
          <w:szCs w:val="21"/>
        </w:rPr>
        <w:t>ОКВЭД  88.10  (доп.78.20,</w:t>
      </w:r>
    </w:p>
    <w:p w:rsidR="00DF3110" w:rsidRPr="00DF3110" w:rsidRDefault="00DF3110" w:rsidP="00DF3110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 w:rsidRPr="00DF3110">
        <w:rPr>
          <w:rFonts w:ascii="Verdana" w:hAnsi="Verdana"/>
          <w:sz w:val="21"/>
          <w:szCs w:val="21"/>
        </w:rPr>
        <w:t xml:space="preserve">85.30, 85.41.9, 85.42.9)        </w:t>
      </w:r>
      <w:r>
        <w:rPr>
          <w:rFonts w:ascii="Verdana" w:hAnsi="Verdana"/>
          <w:sz w:val="21"/>
          <w:szCs w:val="21"/>
        </w:rPr>
        <w:t xml:space="preserve"> </w:t>
      </w:r>
      <w:r w:rsidRPr="00DF3110">
        <w:rPr>
          <w:rFonts w:ascii="Verdana" w:hAnsi="Verdana"/>
          <w:sz w:val="21"/>
          <w:szCs w:val="21"/>
        </w:rPr>
        <w:t>ОКПО 11122427</w:t>
      </w:r>
    </w:p>
    <w:p w:rsidR="00DF3110" w:rsidRPr="00DF3110" w:rsidRDefault="00DF3110" w:rsidP="00DF3110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 w:rsidRPr="00DF3110">
        <w:rPr>
          <w:rFonts w:ascii="Verdana" w:hAnsi="Verdana"/>
          <w:sz w:val="21"/>
          <w:szCs w:val="21"/>
        </w:rPr>
        <w:t xml:space="preserve">ОКАТО 40262563000           </w:t>
      </w:r>
      <w:r>
        <w:rPr>
          <w:rFonts w:ascii="Verdana" w:hAnsi="Verdana"/>
          <w:sz w:val="21"/>
          <w:szCs w:val="21"/>
        </w:rPr>
        <w:t xml:space="preserve">   </w:t>
      </w:r>
      <w:r w:rsidRPr="00DF3110">
        <w:rPr>
          <w:rFonts w:ascii="Verdana" w:hAnsi="Verdana"/>
          <w:sz w:val="21"/>
          <w:szCs w:val="21"/>
        </w:rPr>
        <w:t>ОКТМО 40303000</w:t>
      </w:r>
    </w:p>
    <w:p w:rsidR="00DF3110" w:rsidRPr="00DF3110" w:rsidRDefault="00DF3110" w:rsidP="00DF3110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 w:rsidRPr="00DF3110">
        <w:rPr>
          <w:rFonts w:ascii="Verdana" w:hAnsi="Verdana"/>
          <w:sz w:val="21"/>
          <w:szCs w:val="21"/>
        </w:rPr>
        <w:t xml:space="preserve">ОКОГУ 2300220                   </w:t>
      </w:r>
      <w:r>
        <w:rPr>
          <w:rFonts w:ascii="Verdana" w:hAnsi="Verdana"/>
          <w:sz w:val="21"/>
          <w:szCs w:val="21"/>
        </w:rPr>
        <w:t xml:space="preserve">  </w:t>
      </w:r>
      <w:r w:rsidRPr="00DF3110">
        <w:rPr>
          <w:rFonts w:ascii="Verdana" w:hAnsi="Verdana"/>
          <w:sz w:val="21"/>
          <w:szCs w:val="21"/>
        </w:rPr>
        <w:t xml:space="preserve"> ОКФС  13</w:t>
      </w:r>
    </w:p>
    <w:p w:rsidR="00DF3110" w:rsidRPr="00DF3110" w:rsidRDefault="00DF3110" w:rsidP="00DF3110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 w:rsidRPr="00DF3110">
        <w:rPr>
          <w:rFonts w:ascii="Verdana" w:hAnsi="Verdana"/>
          <w:sz w:val="21"/>
          <w:szCs w:val="21"/>
        </w:rPr>
        <w:t xml:space="preserve">ОКОПФ  75201                                 </w:t>
      </w:r>
    </w:p>
    <w:p w:rsidR="00DF3110" w:rsidRDefault="00DF3110" w:rsidP="00DF3110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</w:p>
    <w:p w:rsidR="00DF3110" w:rsidRPr="00DF3110" w:rsidRDefault="00DF3110" w:rsidP="00DF3110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 w:rsidRPr="00DF3110">
        <w:rPr>
          <w:rFonts w:ascii="Verdana" w:hAnsi="Verdana"/>
          <w:sz w:val="21"/>
          <w:szCs w:val="21"/>
        </w:rPr>
        <w:t>Банковские реквизиты для перечисления:</w:t>
      </w:r>
    </w:p>
    <w:p w:rsidR="00DF3110" w:rsidRPr="00DF3110" w:rsidRDefault="00DF3110" w:rsidP="00DF3110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 w:rsidRPr="00DF3110">
        <w:rPr>
          <w:rFonts w:ascii="Verdana" w:hAnsi="Verdana"/>
          <w:sz w:val="21"/>
          <w:szCs w:val="21"/>
        </w:rPr>
        <w:t>ИНН 7838479881                   КПП 783801001</w:t>
      </w:r>
    </w:p>
    <w:p w:rsidR="00DF3110" w:rsidRPr="00DF3110" w:rsidRDefault="00DF3110" w:rsidP="00DF3110">
      <w:pPr>
        <w:spacing w:after="0" w:line="240" w:lineRule="auto"/>
        <w:rPr>
          <w:rFonts w:ascii="Verdana" w:hAnsi="Verdana"/>
          <w:sz w:val="21"/>
          <w:szCs w:val="21"/>
        </w:rPr>
      </w:pPr>
      <w:r w:rsidRPr="00DF3110">
        <w:rPr>
          <w:rFonts w:ascii="Verdana" w:hAnsi="Verdana"/>
          <w:sz w:val="21"/>
          <w:szCs w:val="21"/>
        </w:rPr>
        <w:t xml:space="preserve">Комитет финансов Санкт-Петербурга (СПб ГАУ ЦЗН, </w:t>
      </w:r>
    </w:p>
    <w:p w:rsidR="00DF3110" w:rsidRPr="00DF3110" w:rsidRDefault="00DF3110" w:rsidP="00DF3110">
      <w:pPr>
        <w:spacing w:after="0" w:line="240" w:lineRule="auto"/>
        <w:rPr>
          <w:rFonts w:ascii="Verdana" w:hAnsi="Verdana"/>
          <w:sz w:val="21"/>
          <w:szCs w:val="21"/>
        </w:rPr>
      </w:pPr>
      <w:r w:rsidRPr="00DF3110">
        <w:rPr>
          <w:rFonts w:ascii="Verdana" w:hAnsi="Verdana"/>
          <w:sz w:val="21"/>
          <w:szCs w:val="21"/>
        </w:rPr>
        <w:t>л/с 0872020)</w:t>
      </w:r>
    </w:p>
    <w:p w:rsidR="00DF3110" w:rsidRPr="00DF3110" w:rsidRDefault="00DF3110" w:rsidP="00DF3110">
      <w:pPr>
        <w:spacing w:after="0" w:line="240" w:lineRule="auto"/>
        <w:rPr>
          <w:rFonts w:ascii="Verdana" w:hAnsi="Verdana"/>
          <w:b/>
          <w:sz w:val="21"/>
          <w:szCs w:val="21"/>
        </w:rPr>
      </w:pPr>
      <w:r w:rsidRPr="00DF3110">
        <w:rPr>
          <w:rFonts w:ascii="Verdana" w:hAnsi="Verdana"/>
          <w:b/>
          <w:sz w:val="21"/>
          <w:szCs w:val="21"/>
        </w:rPr>
        <w:t>Расчетный счет 03224643400000007200</w:t>
      </w:r>
    </w:p>
    <w:p w:rsidR="00DF3110" w:rsidRDefault="00DF3110" w:rsidP="00DF3110">
      <w:pPr>
        <w:spacing w:after="0" w:line="240" w:lineRule="auto"/>
        <w:rPr>
          <w:rFonts w:ascii="Verdana" w:hAnsi="Verdana"/>
          <w:b/>
          <w:sz w:val="21"/>
          <w:szCs w:val="21"/>
        </w:rPr>
      </w:pPr>
      <w:r w:rsidRPr="00DF3110">
        <w:rPr>
          <w:rFonts w:ascii="Verdana" w:hAnsi="Verdana"/>
          <w:b/>
          <w:sz w:val="21"/>
          <w:szCs w:val="21"/>
        </w:rPr>
        <w:t>СЕВЕРО-ЗАП</w:t>
      </w:r>
      <w:r>
        <w:rPr>
          <w:rFonts w:ascii="Verdana" w:hAnsi="Verdana"/>
          <w:b/>
          <w:sz w:val="21"/>
          <w:szCs w:val="21"/>
        </w:rPr>
        <w:t xml:space="preserve">АДНОЕ ГУ БАНКА РОССИИ// УФК по </w:t>
      </w:r>
      <w:r w:rsidRPr="00DF3110">
        <w:rPr>
          <w:rFonts w:ascii="Verdana" w:hAnsi="Verdana"/>
          <w:b/>
          <w:sz w:val="21"/>
          <w:szCs w:val="21"/>
        </w:rPr>
        <w:t>г. Санкт-Петербургу, г. Санкт-Петербург</w:t>
      </w:r>
    </w:p>
    <w:p w:rsidR="00DF3110" w:rsidRDefault="00DF3110" w:rsidP="00DF3110">
      <w:pPr>
        <w:spacing w:after="0" w:line="240" w:lineRule="auto"/>
        <w:rPr>
          <w:rFonts w:ascii="Verdana" w:hAnsi="Verdana"/>
          <w:b/>
          <w:sz w:val="21"/>
          <w:szCs w:val="21"/>
        </w:rPr>
      </w:pPr>
      <w:r w:rsidRPr="00DF3110">
        <w:rPr>
          <w:rFonts w:ascii="Verdana" w:hAnsi="Verdana"/>
          <w:b/>
          <w:sz w:val="21"/>
          <w:szCs w:val="21"/>
        </w:rPr>
        <w:t>БИК 014030106</w:t>
      </w:r>
    </w:p>
    <w:p w:rsidR="00DF3110" w:rsidRPr="00DF3110" w:rsidRDefault="00DF3110" w:rsidP="00DF3110">
      <w:pPr>
        <w:spacing w:after="0" w:line="240" w:lineRule="auto"/>
        <w:rPr>
          <w:rFonts w:ascii="Verdana" w:hAnsi="Verdana"/>
          <w:b/>
          <w:sz w:val="21"/>
          <w:szCs w:val="21"/>
        </w:rPr>
      </w:pPr>
      <w:r w:rsidRPr="00DF3110">
        <w:rPr>
          <w:rFonts w:ascii="Verdana" w:hAnsi="Verdana"/>
          <w:b/>
          <w:sz w:val="21"/>
          <w:szCs w:val="21"/>
        </w:rPr>
        <w:t>КОРР. СЧ.40102810945370000005</w:t>
      </w:r>
    </w:p>
    <w:p w:rsidR="00DF3110" w:rsidRPr="00DF3110" w:rsidRDefault="00DF3110" w:rsidP="00DF3110">
      <w:pPr>
        <w:spacing w:after="0" w:line="240" w:lineRule="auto"/>
        <w:rPr>
          <w:rFonts w:ascii="Verdana" w:hAnsi="Verdana"/>
          <w:sz w:val="21"/>
          <w:szCs w:val="21"/>
        </w:rPr>
      </w:pPr>
    </w:p>
    <w:p w:rsidR="00E67A97" w:rsidRPr="00A111F9" w:rsidRDefault="00DF3110" w:rsidP="00A111F9">
      <w:pPr>
        <w:spacing w:after="0" w:line="240" w:lineRule="auto"/>
        <w:jc w:val="both"/>
      </w:pPr>
      <w:r>
        <w:rPr>
          <w:rFonts w:ascii="Verdana" w:hAnsi="Verdana"/>
          <w:sz w:val="21"/>
          <w:szCs w:val="21"/>
        </w:rPr>
        <w:t xml:space="preserve">Директор </w:t>
      </w:r>
      <w:r w:rsidRPr="00DF3110">
        <w:rPr>
          <w:rFonts w:ascii="Verdana" w:hAnsi="Verdana"/>
          <w:sz w:val="21"/>
          <w:szCs w:val="21"/>
        </w:rPr>
        <w:t>Горохова Юлия Александровна</w:t>
      </w:r>
      <w:r>
        <w:rPr>
          <w:rFonts w:ascii="Verdana" w:hAnsi="Verdana"/>
          <w:sz w:val="21"/>
          <w:szCs w:val="21"/>
        </w:rPr>
        <w:t xml:space="preserve"> </w:t>
      </w:r>
      <w:r w:rsidRPr="00DF3110">
        <w:rPr>
          <w:rFonts w:ascii="Verdana" w:hAnsi="Verdana"/>
          <w:sz w:val="21"/>
          <w:szCs w:val="21"/>
        </w:rPr>
        <w:t>действует на основании Устава.</w:t>
      </w:r>
      <w:r w:rsidR="00FF21BD" w:rsidRPr="00FF21BD">
        <w:t xml:space="preserve"> </w:t>
      </w:r>
      <w:r w:rsidR="00E67A97" w:rsidRPr="00DF3110">
        <w:rPr>
          <w:rFonts w:ascii="Verdana" w:hAnsi="Verdana"/>
          <w:color w:val="31363C"/>
          <w:sz w:val="21"/>
          <w:szCs w:val="21"/>
          <w:lang w:eastAsia="ru-RU"/>
        </w:rPr>
        <w:t> </w:t>
      </w:r>
    </w:p>
    <w:p w:rsidR="00E27CE8" w:rsidRDefault="00E27CE8"/>
    <w:sectPr w:rsidR="00E2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D2"/>
    <w:rsid w:val="000427D2"/>
    <w:rsid w:val="00062B33"/>
    <w:rsid w:val="000A1E36"/>
    <w:rsid w:val="00121653"/>
    <w:rsid w:val="007C7E23"/>
    <w:rsid w:val="007E67D0"/>
    <w:rsid w:val="00873B23"/>
    <w:rsid w:val="00A111F9"/>
    <w:rsid w:val="00A91CD7"/>
    <w:rsid w:val="00DF3110"/>
    <w:rsid w:val="00E27CE8"/>
    <w:rsid w:val="00E67A97"/>
    <w:rsid w:val="00FF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002F8C-4F32-453B-BAD3-222CE7FD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F3110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32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rtal_support@rspb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21.spb.ru" TargetMode="External"/><Relationship Id="rId5" Type="http://schemas.openxmlformats.org/officeDocument/2006/relationships/hyperlink" Target="mailto:gau@rspb.ru" TargetMode="External"/><Relationship Id="rId4" Type="http://schemas.openxmlformats.org/officeDocument/2006/relationships/hyperlink" Target="http://maps.yandex.ru/-/CVbGz2I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Потехина Мария Сергеевна</dc:creator>
  <cp:keywords/>
  <dc:description/>
  <cp:lastModifiedBy>Колосов Андрей Юрьевич</cp:lastModifiedBy>
  <cp:revision>2</cp:revision>
  <dcterms:created xsi:type="dcterms:W3CDTF">2025-03-03T06:52:00Z</dcterms:created>
  <dcterms:modified xsi:type="dcterms:W3CDTF">2025-03-03T06:52:00Z</dcterms:modified>
</cp:coreProperties>
</file>